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09" w:rsidRPr="00C1268D" w:rsidRDefault="00C1268D" w:rsidP="00C126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02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8D">
        <w:rPr>
          <w:rFonts w:ascii="Times New Roman" w:hAnsi="Times New Roman" w:cs="Times New Roman"/>
          <w:b/>
          <w:sz w:val="24"/>
          <w:szCs w:val="24"/>
        </w:rPr>
        <w:t xml:space="preserve">  23 NİSAN ULUSAL EGEMENLİK VE ÇOCUK BAYRAMI</w:t>
      </w:r>
    </w:p>
    <w:p w:rsidR="004C427D" w:rsidRPr="00C1268D" w:rsidRDefault="00C1268D" w:rsidP="00C126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 xml:space="preserve">         İLKOKULLAR ARASI RESİM VE ORTAOKULLAR ARASI ŞİİR YARIŞMASI</w:t>
      </w:r>
    </w:p>
    <w:p w:rsidR="00C1268D" w:rsidRPr="00C1268D" w:rsidRDefault="00C1268D" w:rsidP="00C126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509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YARIŞMANIN KONUSU</w:t>
      </w:r>
    </w:p>
    <w:p w:rsidR="00031509" w:rsidRPr="00C1268D" w:rsidRDefault="00031509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23 Nisan Ulusal Egemenlik ve Çocuk Bayramı</w:t>
      </w:r>
    </w:p>
    <w:p w:rsidR="00031509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YARIŞMANIN AMACI</w:t>
      </w:r>
    </w:p>
    <w:p w:rsidR="00031509" w:rsidRPr="00C1268D" w:rsidRDefault="00A11753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1753">
        <w:rPr>
          <w:rFonts w:ascii="Times New Roman" w:hAnsi="Times New Roman" w:cs="Times New Roman"/>
          <w:sz w:val="24"/>
          <w:szCs w:val="24"/>
        </w:rPr>
        <w:t xml:space="preserve">Türk milletinin iradesini temsil eden Birinci Büyük Millet Meclisi'nin açıldığı ve Türk halkının egemenliğini ilân ettiği tarih olan 23 Nisan 1920’nin “Ulusal Egemenlik ve Çocuk Bayramı” olarak kutlanmasına ithafen, </w:t>
      </w:r>
      <w:r>
        <w:rPr>
          <w:rFonts w:ascii="Times New Roman" w:hAnsi="Times New Roman" w:cs="Times New Roman"/>
          <w:sz w:val="24"/>
          <w:szCs w:val="24"/>
        </w:rPr>
        <w:t xml:space="preserve">çocukların </w:t>
      </w:r>
      <w:r w:rsidR="00031509" w:rsidRPr="00C1268D">
        <w:rPr>
          <w:rFonts w:ascii="Times New Roman" w:hAnsi="Times New Roman" w:cs="Times New Roman"/>
          <w:sz w:val="24"/>
          <w:szCs w:val="24"/>
        </w:rPr>
        <w:t xml:space="preserve">23 Nisan Ulusal Egemenlik ve Çocuk Bayramı ile ilgili hislerini, fikirlerini ve hayal dünyalarını yansıtabilecekleri bir </w:t>
      </w:r>
      <w:r>
        <w:rPr>
          <w:rFonts w:ascii="Times New Roman" w:hAnsi="Times New Roman" w:cs="Times New Roman"/>
          <w:sz w:val="24"/>
          <w:szCs w:val="24"/>
        </w:rPr>
        <w:t>düzenlemek.</w:t>
      </w:r>
    </w:p>
    <w:p w:rsidR="00C1268D" w:rsidRPr="00C1268D" w:rsidRDefault="00C1268D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509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TÜRÜ</w:t>
      </w:r>
    </w:p>
    <w:p w:rsidR="00031509" w:rsidRPr="001118B9" w:rsidRDefault="00031509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18B9">
        <w:rPr>
          <w:rFonts w:ascii="Times New Roman" w:hAnsi="Times New Roman" w:cs="Times New Roman"/>
          <w:sz w:val="24"/>
          <w:szCs w:val="24"/>
        </w:rPr>
        <w:t>Resim-Şiir</w:t>
      </w:r>
    </w:p>
    <w:p w:rsidR="00031509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22" w:type="dxa"/>
        <w:tblInd w:w="-5" w:type="dxa"/>
        <w:tblLook w:val="04A0" w:firstRow="1" w:lastRow="0" w:firstColumn="1" w:lastColumn="0" w:noHBand="0" w:noVBand="1"/>
      </w:tblPr>
      <w:tblGrid>
        <w:gridCol w:w="1333"/>
        <w:gridCol w:w="8589"/>
      </w:tblGrid>
      <w:tr w:rsidR="00C1268D" w:rsidRPr="00C1268D" w:rsidTr="00031509">
        <w:tc>
          <w:tcPr>
            <w:tcW w:w="1333" w:type="dxa"/>
          </w:tcPr>
          <w:p w:rsidR="00031509" w:rsidRPr="00C1268D" w:rsidRDefault="00031509" w:rsidP="00C1268D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İlkokul </w:t>
            </w:r>
          </w:p>
        </w:tc>
        <w:tc>
          <w:tcPr>
            <w:tcW w:w="8589" w:type="dxa"/>
          </w:tcPr>
          <w:p w:rsidR="00031509" w:rsidRPr="00C1268D" w:rsidRDefault="00031509" w:rsidP="00C1268D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2., 3. ve 4. sınıflar arasında resim yapma</w:t>
            </w:r>
          </w:p>
        </w:tc>
      </w:tr>
      <w:tr w:rsidR="00C1268D" w:rsidRPr="00C1268D" w:rsidTr="00031509">
        <w:tc>
          <w:tcPr>
            <w:tcW w:w="1333" w:type="dxa"/>
          </w:tcPr>
          <w:p w:rsidR="00031509" w:rsidRPr="00C1268D" w:rsidRDefault="00031509" w:rsidP="00C1268D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Ortaokul </w:t>
            </w:r>
          </w:p>
        </w:tc>
        <w:tc>
          <w:tcPr>
            <w:tcW w:w="8589" w:type="dxa"/>
          </w:tcPr>
          <w:p w:rsidR="00031509" w:rsidRPr="00C1268D" w:rsidRDefault="00031509" w:rsidP="00C1268D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6., 7. ve 8. sınıf  öğrencileri arasında şiir yazma</w:t>
            </w:r>
          </w:p>
        </w:tc>
      </w:tr>
    </w:tbl>
    <w:p w:rsidR="00031509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21D6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HEDEF KİTLE / KATEGORİ</w:t>
      </w:r>
    </w:p>
    <w:p w:rsidR="00031509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İlkokul ve ortaokul öğrencisi tüm çocuklar katılım sağlayabilir.</w:t>
      </w:r>
    </w:p>
    <w:p w:rsidR="00C1268D" w:rsidRDefault="00C1268D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1268D" w:rsidRDefault="006A21D6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p w:rsidR="006A21D6" w:rsidRDefault="006A21D6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9046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20A95" w:rsidRPr="00C1268D" w:rsidTr="00F20A95">
        <w:tc>
          <w:tcPr>
            <w:tcW w:w="1980" w:type="dxa"/>
          </w:tcPr>
          <w:p w:rsidR="00F20A95" w:rsidRPr="00C1268D" w:rsidRDefault="008B7391" w:rsidP="008B7391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 2024</w:t>
            </w:r>
          </w:p>
        </w:tc>
        <w:tc>
          <w:tcPr>
            <w:tcW w:w="7087" w:type="dxa"/>
          </w:tcPr>
          <w:p w:rsidR="00F20A95" w:rsidRPr="00C1268D" w:rsidRDefault="00F20A95" w:rsidP="00F20A9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hAnsi="Times New Roman" w:cs="Times New Roman"/>
                <w:sz w:val="24"/>
                <w:szCs w:val="24"/>
              </w:rPr>
              <w:t>Yarışmanın öğrencilere duyurulması</w:t>
            </w:r>
          </w:p>
          <w:p w:rsidR="00F20A95" w:rsidRPr="00C1268D" w:rsidRDefault="00F20A95" w:rsidP="00F20A9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95" w:rsidRPr="00C1268D" w:rsidTr="00F20A95">
        <w:tc>
          <w:tcPr>
            <w:tcW w:w="1980" w:type="dxa"/>
          </w:tcPr>
          <w:p w:rsidR="00F20A95" w:rsidRPr="00C1268D" w:rsidRDefault="008B7391" w:rsidP="00F20A9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Nisan 2024</w:t>
            </w:r>
          </w:p>
        </w:tc>
        <w:tc>
          <w:tcPr>
            <w:tcW w:w="7087" w:type="dxa"/>
          </w:tcPr>
          <w:p w:rsidR="00F20A95" w:rsidRPr="00C1268D" w:rsidRDefault="00F20A95" w:rsidP="00A1175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hAnsi="Times New Roman" w:cs="Times New Roman"/>
                <w:sz w:val="24"/>
                <w:szCs w:val="24"/>
              </w:rPr>
              <w:t xml:space="preserve">Okullardaki başvuruların değerlendirilmesi ve dereceye giren </w:t>
            </w:r>
            <w:r w:rsidR="00A11753">
              <w:rPr>
                <w:rFonts w:ascii="Times New Roman" w:hAnsi="Times New Roman" w:cs="Times New Roman"/>
                <w:sz w:val="24"/>
                <w:szCs w:val="24"/>
              </w:rPr>
              <w:t xml:space="preserve">ilk üç eserin </w:t>
            </w:r>
            <w:r w:rsidRPr="00C1268D">
              <w:rPr>
                <w:rFonts w:ascii="Times New Roman" w:hAnsi="Times New Roman" w:cs="Times New Roman"/>
                <w:sz w:val="24"/>
                <w:szCs w:val="24"/>
              </w:rPr>
              <w:t>eserlerin İlçe Millî Eğitim Müdürlüğümüze</w:t>
            </w:r>
            <w:r w:rsidR="00A11753">
              <w:rPr>
                <w:rFonts w:ascii="Times New Roman" w:hAnsi="Times New Roman" w:cs="Times New Roman"/>
                <w:sz w:val="24"/>
                <w:szCs w:val="24"/>
              </w:rPr>
              <w:t xml:space="preserve"> iletilmesi</w:t>
            </w:r>
          </w:p>
        </w:tc>
      </w:tr>
      <w:tr w:rsidR="00F20A95" w:rsidRPr="00C1268D" w:rsidTr="00F20A95">
        <w:tc>
          <w:tcPr>
            <w:tcW w:w="1980" w:type="dxa"/>
          </w:tcPr>
          <w:p w:rsidR="00F20A95" w:rsidRPr="00C1268D" w:rsidRDefault="008B7391" w:rsidP="00F20A9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Nisan 2024</w:t>
            </w:r>
          </w:p>
        </w:tc>
        <w:tc>
          <w:tcPr>
            <w:tcW w:w="7087" w:type="dxa"/>
          </w:tcPr>
          <w:p w:rsidR="00F20A95" w:rsidRPr="00C1268D" w:rsidRDefault="00F20A95" w:rsidP="00F20A9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hAnsi="Times New Roman" w:cs="Times New Roman"/>
                <w:sz w:val="24"/>
                <w:szCs w:val="24"/>
              </w:rPr>
              <w:t>İlçe Millî Eğitim Müdürlüğümüzce oluşturulan komisyon tarafından değerlendirme yapılması ve türlerine göre dereceye giren eserlerin belirlenmesi</w:t>
            </w:r>
          </w:p>
        </w:tc>
      </w:tr>
    </w:tbl>
    <w:p w:rsidR="00F20A95" w:rsidRPr="00C1268D" w:rsidRDefault="00F20A95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YARIŞMA ŞARTLARI</w:t>
      </w:r>
    </w:p>
    <w:p w:rsidR="00031509" w:rsidRPr="00C1268D" w:rsidRDefault="00FB379E" w:rsidP="00C126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İLKOKULLAR ARASI RESİM DALINDA YARIŞMAYA KATILACAK ESERLERDE OLMASI GEREKEN ŞARTLAR: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1- Resim yarışmasına tüm ilkokul öğrencileri başvuru yapabilir.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2- Her türlü resim tekniği ve boya malzemesi serbesttir. 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(Sulu boya, pastel boya, yağlı boya, kuru boya, </w:t>
      </w:r>
      <w:proofErr w:type="spellStart"/>
      <w:r w:rsidRPr="00C1268D">
        <w:rPr>
          <w:rFonts w:ascii="Times New Roman" w:hAnsi="Times New Roman" w:cs="Times New Roman"/>
          <w:sz w:val="24"/>
          <w:szCs w:val="24"/>
        </w:rPr>
        <w:t>guaj</w:t>
      </w:r>
      <w:proofErr w:type="spellEnd"/>
      <w:r w:rsidRPr="00C1268D">
        <w:rPr>
          <w:rFonts w:ascii="Times New Roman" w:hAnsi="Times New Roman" w:cs="Times New Roman"/>
          <w:sz w:val="24"/>
          <w:szCs w:val="24"/>
        </w:rPr>
        <w:t xml:space="preserve"> boya vb.)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3- Yapılan resimler siyah fon kartonuna sabitlenerek gönderilecektir.</w:t>
      </w:r>
      <w:r w:rsidR="00A11753">
        <w:rPr>
          <w:rFonts w:ascii="Times New Roman" w:hAnsi="Times New Roman" w:cs="Times New Roman"/>
          <w:sz w:val="24"/>
          <w:szCs w:val="24"/>
        </w:rPr>
        <w:t>(paspartu)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lastRenderedPageBreak/>
        <w:t>4- Eserlerin ön yüzünde herhangi bir isim bulunmayacaktır. Eserlerin arka yüzünün sol alt köşesine öğrencinin adı soyadı, okul adı, sınıfı yazılacaktır.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5- Kırışmış ve yıpranmış eserler kabul edilmeyecektir. Bu nedenle Müdürlüğümüze gönderilecek eserlerin yıpranmış veya zarar görmüş olmaması gerekmektedir.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6- Teslim tarihinden sonra Müdürlüğümüze ulaşan resimler değerlendirmeye alınmayacaktır.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7- Her öğrenci yarışmaya bir (1) eserle katılacaktır.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8- Her okuldan dereceye giren </w:t>
      </w:r>
      <w:r w:rsidR="00A11753">
        <w:rPr>
          <w:rFonts w:ascii="Times New Roman" w:hAnsi="Times New Roman" w:cs="Times New Roman"/>
          <w:sz w:val="24"/>
          <w:szCs w:val="24"/>
        </w:rPr>
        <w:t xml:space="preserve">ilk 3 </w:t>
      </w:r>
      <w:r w:rsidRPr="00C1268D">
        <w:rPr>
          <w:rFonts w:ascii="Times New Roman" w:hAnsi="Times New Roman" w:cs="Times New Roman"/>
          <w:sz w:val="24"/>
          <w:szCs w:val="24"/>
        </w:rPr>
        <w:t xml:space="preserve">eser, </w:t>
      </w:r>
      <w:r w:rsidR="00A11753">
        <w:rPr>
          <w:rFonts w:ascii="Times New Roman" w:hAnsi="Times New Roman" w:cs="Times New Roman"/>
          <w:sz w:val="24"/>
          <w:szCs w:val="24"/>
        </w:rPr>
        <w:t>Ula İlçe Milli Eğitim Müdürlüğü</w:t>
      </w:r>
      <w:r w:rsidRPr="00C1268D">
        <w:rPr>
          <w:rFonts w:ascii="Times New Roman" w:hAnsi="Times New Roman" w:cs="Times New Roman"/>
          <w:sz w:val="24"/>
          <w:szCs w:val="24"/>
        </w:rPr>
        <w:t>ne elden ulaştırılacaktır.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379E" w:rsidRDefault="00FB379E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RESİMLER İNCELENİRKEN;</w:t>
      </w:r>
    </w:p>
    <w:p w:rsidR="00E279E0" w:rsidRDefault="00E279E0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379E" w:rsidRPr="00E279E0" w:rsidRDefault="00E279E0" w:rsidP="00E279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79E0">
        <w:rPr>
          <w:rFonts w:ascii="Times New Roman" w:hAnsi="Times New Roman" w:cs="Times New Roman"/>
          <w:sz w:val="24"/>
          <w:szCs w:val="24"/>
        </w:rPr>
        <w:t xml:space="preserve">Aşağıdaki </w:t>
      </w:r>
      <w:proofErr w:type="gramStart"/>
      <w:r w:rsidRPr="00E279E0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Pr="00E279E0">
        <w:rPr>
          <w:rFonts w:ascii="Times New Roman" w:hAnsi="Times New Roman" w:cs="Times New Roman"/>
          <w:sz w:val="24"/>
          <w:szCs w:val="24"/>
        </w:rPr>
        <w:t xml:space="preserve"> göz önünde bulundurula</w:t>
      </w:r>
      <w:r>
        <w:rPr>
          <w:rFonts w:ascii="Times New Roman" w:hAnsi="Times New Roman" w:cs="Times New Roman"/>
          <w:sz w:val="24"/>
          <w:szCs w:val="24"/>
        </w:rPr>
        <w:t>rak değerlendirme yapılacaktır.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</w:t>
      </w:r>
      <w:r w:rsidR="00E279E0" w:rsidRPr="00E279E0">
        <w:rPr>
          <w:rFonts w:ascii="Times New Roman" w:hAnsi="Times New Roman" w:cs="Times New Roman"/>
          <w:sz w:val="24"/>
          <w:szCs w:val="24"/>
        </w:rPr>
        <w:t xml:space="preserve"> </w:t>
      </w:r>
      <w:r w:rsidR="00E279E0">
        <w:rPr>
          <w:rFonts w:ascii="Times New Roman" w:hAnsi="Times New Roman" w:cs="Times New Roman"/>
          <w:sz w:val="24"/>
          <w:szCs w:val="24"/>
        </w:rPr>
        <w:t xml:space="preserve">Resmin konu uygunluğu (amaca uygunluk) </w:t>
      </w:r>
      <w:r w:rsidR="00E279E0" w:rsidRPr="00E279E0">
        <w:rPr>
          <w:rFonts w:ascii="Times New Roman" w:hAnsi="Times New Roman" w:cs="Times New Roman"/>
          <w:b/>
          <w:sz w:val="24"/>
          <w:szCs w:val="24"/>
        </w:rPr>
        <w:t>(</w:t>
      </w:r>
      <w:r w:rsidR="00E279E0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E279E0">
        <w:rPr>
          <w:rFonts w:ascii="Times New Roman" w:hAnsi="Times New Roman" w:cs="Times New Roman"/>
          <w:b/>
          <w:sz w:val="24"/>
          <w:szCs w:val="24"/>
        </w:rPr>
        <w:t>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*Renklendirme (kullandığı boyanın tekniğini kullanılabilirliği) </w:t>
      </w:r>
      <w:r w:rsidR="00E279E0">
        <w:rPr>
          <w:rFonts w:ascii="Times New Roman" w:hAnsi="Times New Roman" w:cs="Times New Roman"/>
          <w:b/>
          <w:sz w:val="24"/>
          <w:szCs w:val="24"/>
        </w:rPr>
        <w:t>(25</w:t>
      </w:r>
      <w:r w:rsidRPr="00E279E0">
        <w:rPr>
          <w:rFonts w:ascii="Times New Roman" w:hAnsi="Times New Roman" w:cs="Times New Roman"/>
          <w:b/>
          <w:sz w:val="24"/>
          <w:szCs w:val="24"/>
        </w:rPr>
        <w:t>puan)</w:t>
      </w:r>
    </w:p>
    <w:p w:rsidR="00FB379E" w:rsidRDefault="00FB379E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*Yaratıcılık  (konuyu özgün olarak işleyebilmesi)</w:t>
      </w:r>
      <w:r w:rsidR="00E279E0">
        <w:rPr>
          <w:rFonts w:ascii="Times New Roman" w:hAnsi="Times New Roman" w:cs="Times New Roman"/>
          <w:sz w:val="24"/>
          <w:szCs w:val="24"/>
        </w:rPr>
        <w:t xml:space="preserve"> </w:t>
      </w:r>
      <w:r w:rsidR="00E279E0">
        <w:rPr>
          <w:rFonts w:ascii="Times New Roman" w:hAnsi="Times New Roman" w:cs="Times New Roman"/>
          <w:b/>
          <w:sz w:val="24"/>
          <w:szCs w:val="24"/>
        </w:rPr>
        <w:t>(25</w:t>
      </w:r>
      <w:r w:rsidRPr="00E279E0">
        <w:rPr>
          <w:rFonts w:ascii="Times New Roman" w:hAnsi="Times New Roman" w:cs="Times New Roman"/>
          <w:b/>
          <w:sz w:val="24"/>
          <w:szCs w:val="24"/>
        </w:rPr>
        <w:t>puan)</w:t>
      </w:r>
    </w:p>
    <w:p w:rsidR="00E279E0" w:rsidRPr="00C1268D" w:rsidRDefault="00E279E0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279E0">
        <w:rPr>
          <w:rFonts w:ascii="Times New Roman" w:hAnsi="Times New Roman" w:cs="Times New Roman"/>
          <w:sz w:val="24"/>
          <w:szCs w:val="24"/>
        </w:rPr>
        <w:t xml:space="preserve">Duygu düşünceyi resme aktarma ve ifade gücü </w:t>
      </w:r>
      <w:r w:rsidRPr="00E279E0">
        <w:rPr>
          <w:rFonts w:ascii="Times New Roman" w:hAnsi="Times New Roman" w:cs="Times New Roman"/>
          <w:b/>
          <w:sz w:val="24"/>
          <w:szCs w:val="24"/>
        </w:rPr>
        <w:t>(15 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*Temizlik ve düzen (çerçeve düzeni, kâğıdın temizliği) </w:t>
      </w:r>
      <w:r w:rsidR="00E279E0">
        <w:rPr>
          <w:rFonts w:ascii="Times New Roman" w:hAnsi="Times New Roman" w:cs="Times New Roman"/>
          <w:b/>
          <w:sz w:val="24"/>
          <w:szCs w:val="24"/>
        </w:rPr>
        <w:t xml:space="preserve">(10 </w:t>
      </w:r>
      <w:r w:rsidRPr="00E279E0">
        <w:rPr>
          <w:rFonts w:ascii="Times New Roman" w:hAnsi="Times New Roman" w:cs="Times New Roman"/>
          <w:b/>
          <w:sz w:val="24"/>
          <w:szCs w:val="24"/>
        </w:rPr>
        <w:t>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*Resim kâğıdı 35x50 cm ölçülerinde (standart resim kâğıdı)olmalıdır.</w:t>
      </w:r>
    </w:p>
    <w:p w:rsidR="001118B9" w:rsidRDefault="001118B9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379E" w:rsidRPr="00E279E0" w:rsidRDefault="00FB379E" w:rsidP="00C126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79E0">
        <w:rPr>
          <w:rFonts w:ascii="Times New Roman" w:hAnsi="Times New Roman" w:cs="Times New Roman"/>
          <w:b/>
          <w:sz w:val="24"/>
          <w:szCs w:val="24"/>
        </w:rPr>
        <w:t>ORTAOKULLAR ARASI ŞİİR DALINDA YARIŞMAYA KATILACAK ESERLERDE OLMASI GEREKEN ŞARTLAR:</w:t>
      </w:r>
    </w:p>
    <w:p w:rsidR="00FB379E" w:rsidRPr="00C1268D" w:rsidRDefault="00FB379E" w:rsidP="00C126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68D">
        <w:rPr>
          <w:rFonts w:ascii="Times New Roman" w:eastAsia="Times New Roman" w:hAnsi="Times New Roman" w:cs="Times New Roman"/>
          <w:sz w:val="24"/>
          <w:szCs w:val="24"/>
          <w:lang w:eastAsia="tr-TR"/>
        </w:rPr>
        <w:t>1- Şiirler, okunaklı bir yazıyla pilot veya tükenmez kalem kullanılarak yazılacaktır.</w:t>
      </w:r>
    </w:p>
    <w:p w:rsidR="00FB379E" w:rsidRPr="00C1268D" w:rsidRDefault="00FB379E" w:rsidP="00C126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68D">
        <w:rPr>
          <w:rFonts w:ascii="Times New Roman" w:eastAsia="Times New Roman" w:hAnsi="Times New Roman" w:cs="Times New Roman"/>
          <w:sz w:val="24"/>
          <w:szCs w:val="24"/>
          <w:lang w:eastAsia="tr-TR"/>
        </w:rPr>
        <w:t>2- Bilgisayar üzerinde yazılan şiirler Times New Roman yazı karakterinde ve 12 punto ile yazılacaktır.</w:t>
      </w:r>
    </w:p>
    <w:p w:rsidR="00FB379E" w:rsidRPr="00C1268D" w:rsidRDefault="00FB379E" w:rsidP="00C126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68D">
        <w:rPr>
          <w:rFonts w:ascii="Times New Roman" w:eastAsia="Times New Roman" w:hAnsi="Times New Roman" w:cs="Times New Roman"/>
          <w:sz w:val="24"/>
          <w:szCs w:val="24"/>
          <w:lang w:eastAsia="tr-TR"/>
        </w:rPr>
        <w:t>3- Eserler alıntı olmayacak, tamamen orijinal ve başka bir yerde yayımlanmamış olacaktır.</w:t>
      </w:r>
    </w:p>
    <w:p w:rsidR="00FB379E" w:rsidRPr="00C1268D" w:rsidRDefault="00FB379E" w:rsidP="00C126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68D">
        <w:rPr>
          <w:rFonts w:ascii="Times New Roman" w:eastAsia="Times New Roman" w:hAnsi="Times New Roman" w:cs="Times New Roman"/>
          <w:sz w:val="24"/>
          <w:szCs w:val="24"/>
          <w:lang w:eastAsia="tr-TR"/>
        </w:rPr>
        <w:t>4- Bir  sayfayı (A4) geçmeyecektir.</w:t>
      </w:r>
    </w:p>
    <w:p w:rsidR="00FB379E" w:rsidRPr="00C1268D" w:rsidRDefault="00FB379E" w:rsidP="00C126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68D">
        <w:rPr>
          <w:rFonts w:ascii="Times New Roman" w:eastAsia="Times New Roman" w:hAnsi="Times New Roman" w:cs="Times New Roman"/>
          <w:sz w:val="24"/>
          <w:szCs w:val="24"/>
          <w:lang w:eastAsia="tr-TR"/>
        </w:rPr>
        <w:t>5- Türkçe dil bilgisi ve yazım kurallarına uygun olarak hazırlanacaktır.</w:t>
      </w:r>
    </w:p>
    <w:p w:rsidR="00FB379E" w:rsidRPr="00C1268D" w:rsidRDefault="00FB379E" w:rsidP="00C126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68D">
        <w:rPr>
          <w:rFonts w:ascii="Times New Roman" w:eastAsia="Times New Roman" w:hAnsi="Times New Roman" w:cs="Times New Roman"/>
          <w:sz w:val="24"/>
          <w:szCs w:val="24"/>
          <w:lang w:eastAsia="tr-TR"/>
        </w:rPr>
        <w:t>6- Eserlerin ön yüzünde herhangi bir isim bulunmayacaktır. Eserlerin arka yüzünün sol alt köşesine öğrencinin adı soyadı, okul adı, sınıfı yazılacaktır.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7- Her öğrenci yarışmaya bir (1) eserle katılacaktır.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8- Her okuldan dereceye</w:t>
      </w:r>
      <w:r w:rsidR="00A11753">
        <w:rPr>
          <w:rFonts w:ascii="Times New Roman" w:hAnsi="Times New Roman" w:cs="Times New Roman"/>
          <w:sz w:val="24"/>
          <w:szCs w:val="24"/>
        </w:rPr>
        <w:t xml:space="preserve"> </w:t>
      </w:r>
      <w:r w:rsidR="00A11753" w:rsidRPr="00A11753">
        <w:rPr>
          <w:rFonts w:ascii="Times New Roman" w:hAnsi="Times New Roman" w:cs="Times New Roman"/>
          <w:sz w:val="24"/>
          <w:szCs w:val="24"/>
        </w:rPr>
        <w:t>giren ilk 3 eser</w:t>
      </w:r>
      <w:r w:rsidRPr="00C1268D">
        <w:rPr>
          <w:rFonts w:ascii="Times New Roman" w:hAnsi="Times New Roman" w:cs="Times New Roman"/>
          <w:sz w:val="24"/>
          <w:szCs w:val="24"/>
        </w:rPr>
        <w:t>, Ula İlçe Milli Eğitim Müdürlüğüne üst yazı ile ulaştırılacaktır.</w:t>
      </w:r>
    </w:p>
    <w:p w:rsidR="001118B9" w:rsidRDefault="001118B9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379E" w:rsidRDefault="00FB379E" w:rsidP="00C1268D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68D">
        <w:rPr>
          <w:rFonts w:ascii="Times New Roman" w:eastAsia="Calibri" w:hAnsi="Times New Roman" w:cs="Times New Roman"/>
          <w:b/>
          <w:sz w:val="24"/>
          <w:szCs w:val="24"/>
        </w:rPr>
        <w:t>ŞİİRLER İNCELENİRKEN;</w:t>
      </w:r>
    </w:p>
    <w:p w:rsidR="00BC4A78" w:rsidRPr="00BC4A78" w:rsidRDefault="00BC4A78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79E0">
        <w:rPr>
          <w:rFonts w:ascii="Times New Roman" w:hAnsi="Times New Roman" w:cs="Times New Roman"/>
          <w:sz w:val="24"/>
          <w:szCs w:val="24"/>
        </w:rPr>
        <w:t xml:space="preserve">Aşağıdaki </w:t>
      </w:r>
      <w:proofErr w:type="gramStart"/>
      <w:r w:rsidRPr="00E279E0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Pr="00E279E0">
        <w:rPr>
          <w:rFonts w:ascii="Times New Roman" w:hAnsi="Times New Roman" w:cs="Times New Roman"/>
          <w:sz w:val="24"/>
          <w:szCs w:val="24"/>
        </w:rPr>
        <w:t xml:space="preserve"> göz önünde bulundurula</w:t>
      </w:r>
      <w:r>
        <w:rPr>
          <w:rFonts w:ascii="Times New Roman" w:hAnsi="Times New Roman" w:cs="Times New Roman"/>
          <w:sz w:val="24"/>
          <w:szCs w:val="24"/>
        </w:rPr>
        <w:t>rak değerlendirme yapılacaktır.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*Konuyu işleyebilme </w:t>
      </w:r>
      <w:r w:rsidRPr="00E279E0">
        <w:rPr>
          <w:rFonts w:ascii="Times New Roman" w:hAnsi="Times New Roman" w:cs="Times New Roman"/>
          <w:b/>
          <w:sz w:val="24"/>
          <w:szCs w:val="24"/>
        </w:rPr>
        <w:t>(20 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*Söz estetiğini yakalayabilme </w:t>
      </w:r>
      <w:r w:rsidRPr="00E279E0">
        <w:rPr>
          <w:rFonts w:ascii="Times New Roman" w:hAnsi="Times New Roman" w:cs="Times New Roman"/>
          <w:b/>
          <w:sz w:val="24"/>
          <w:szCs w:val="24"/>
        </w:rPr>
        <w:t>(20 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*Şiire sanatsal üslubu taşıma (Şiirsellik) </w:t>
      </w:r>
      <w:r w:rsidRPr="00E279E0">
        <w:rPr>
          <w:rFonts w:ascii="Times New Roman" w:hAnsi="Times New Roman" w:cs="Times New Roman"/>
          <w:b/>
          <w:sz w:val="24"/>
          <w:szCs w:val="24"/>
        </w:rPr>
        <w:t>(20 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lastRenderedPageBreak/>
        <w:t>*Yazım ve noktalama kuralları</w:t>
      </w:r>
      <w:r w:rsidR="00E279E0">
        <w:rPr>
          <w:rFonts w:ascii="Times New Roman" w:hAnsi="Times New Roman" w:cs="Times New Roman"/>
          <w:sz w:val="24"/>
          <w:szCs w:val="24"/>
        </w:rPr>
        <w:t xml:space="preserve"> </w:t>
      </w:r>
      <w:r w:rsidRPr="00E279E0">
        <w:rPr>
          <w:rFonts w:ascii="Times New Roman" w:hAnsi="Times New Roman" w:cs="Times New Roman"/>
          <w:b/>
          <w:sz w:val="24"/>
          <w:szCs w:val="24"/>
        </w:rPr>
        <w:t>(20 puan)</w:t>
      </w:r>
    </w:p>
    <w:p w:rsidR="00FB379E" w:rsidRPr="00E279E0" w:rsidRDefault="00FB379E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*Özgünlük </w:t>
      </w:r>
      <w:r w:rsidRPr="00E279E0">
        <w:rPr>
          <w:rFonts w:ascii="Times New Roman" w:hAnsi="Times New Roman" w:cs="Times New Roman"/>
          <w:b/>
          <w:sz w:val="24"/>
          <w:szCs w:val="24"/>
        </w:rPr>
        <w:t>(10 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*Başlık </w:t>
      </w:r>
      <w:r w:rsidRPr="00E279E0">
        <w:rPr>
          <w:rFonts w:ascii="Times New Roman" w:hAnsi="Times New Roman" w:cs="Times New Roman"/>
          <w:b/>
          <w:sz w:val="24"/>
          <w:szCs w:val="24"/>
        </w:rPr>
        <w:t>(5 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*Kâğıt düzeni </w:t>
      </w:r>
      <w:r w:rsidRPr="00E279E0">
        <w:rPr>
          <w:rFonts w:ascii="Times New Roman" w:hAnsi="Times New Roman" w:cs="Times New Roman"/>
          <w:b/>
          <w:sz w:val="24"/>
          <w:szCs w:val="24"/>
        </w:rPr>
        <w:t xml:space="preserve">(5puan) 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379E" w:rsidRPr="00C1268D" w:rsidRDefault="00FB379E" w:rsidP="00C1268D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68D">
        <w:rPr>
          <w:rFonts w:ascii="Times New Roman" w:eastAsia="Calibri" w:hAnsi="Times New Roman" w:cs="Times New Roman"/>
          <w:b/>
          <w:sz w:val="24"/>
          <w:szCs w:val="24"/>
        </w:rPr>
        <w:t xml:space="preserve">YARIŞMAYA KATILAN ESERLER HAKKINDA                 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*Eserler daha önce herhangi bir yarışmaya katılmamış, ödül almamış ve herhangi bir yerde yayımlanmamış olmalıdır.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*Eserlerin hukuki ve</w:t>
      </w:r>
      <w:bookmarkStart w:id="0" w:name="_GoBack"/>
      <w:bookmarkEnd w:id="0"/>
      <w:r w:rsidRPr="00C1268D">
        <w:rPr>
          <w:rFonts w:ascii="Times New Roman" w:hAnsi="Times New Roman" w:cs="Times New Roman"/>
          <w:sz w:val="24"/>
          <w:szCs w:val="24"/>
        </w:rPr>
        <w:t xml:space="preserve"> bilimsel sorumluluğu eser sahibine ve İlçe Milli Eğitim Müdürlüğüne gönderen okul müdürlüğüne aittir.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*Eserlerde siyasi/ ideolojik fikir ve çağrışımlardan uzak durulmalıdır.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*Eserlerin özgünlüğü, kendi okullarındaki değerlendirme kurulu tarafından incelendikten sonra eserler İlçe Milli Eğitim Müdürlüğüne gönderilmelidir. (Başka bir yerden alındığına inanılan eserler, özgünlüğü hakkında çelişkiye düşülen eserler İlçe Müdürlüğüne gönderilmemelidir.)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*Eserlerle ilgili tüm tasarruf, yayın ve telif hakları Ula İlçe Milli Eğitim Müdürlüğüne aittir.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*Yarışmaya katılanlar bu şartnamede belirtilen tüm hususları kabul etmiş sayılacaklardır.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1753" w:rsidRPr="00A11753" w:rsidRDefault="00A11753" w:rsidP="00A11753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753">
        <w:rPr>
          <w:rFonts w:ascii="Times New Roman" w:eastAsia="Calibri" w:hAnsi="Times New Roman" w:cs="Times New Roman"/>
          <w:b/>
          <w:bCs/>
          <w:sz w:val="24"/>
          <w:szCs w:val="24"/>
        </w:rPr>
        <w:t>ÖDÜLLENDİRME VE ÖDÜL TÖRENİ</w:t>
      </w:r>
    </w:p>
    <w:p w:rsidR="00A11753" w:rsidRPr="008B7391" w:rsidRDefault="00A11753" w:rsidP="00A1175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391">
        <w:rPr>
          <w:rFonts w:ascii="Times New Roman" w:eastAsia="Calibri" w:hAnsi="Times New Roman" w:cs="Times New Roman"/>
          <w:sz w:val="24"/>
          <w:szCs w:val="24"/>
        </w:rPr>
        <w:t xml:space="preserve">Yarışmada ilk üçe giren eserler, </w:t>
      </w:r>
      <w:r w:rsidR="00BB0ADB" w:rsidRPr="008B7391">
        <w:rPr>
          <w:rFonts w:ascii="Times New Roman" w:eastAsia="Calibri" w:hAnsi="Times New Roman" w:cs="Times New Roman"/>
          <w:sz w:val="24"/>
          <w:szCs w:val="24"/>
        </w:rPr>
        <w:t xml:space="preserve">23 Nisan Ulusal Egemenlik ve Çocuk Bayramı </w:t>
      </w:r>
      <w:r w:rsidRPr="008B7391">
        <w:rPr>
          <w:rFonts w:ascii="Times New Roman" w:eastAsia="Calibri" w:hAnsi="Times New Roman" w:cs="Times New Roman"/>
          <w:sz w:val="24"/>
          <w:szCs w:val="24"/>
        </w:rPr>
        <w:t xml:space="preserve">kapsamında hazırlanan ilçe töreninde öğrencilere takdim edilecektir. 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B379E" w:rsidRPr="00C1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EF"/>
    <w:rsid w:val="000216E2"/>
    <w:rsid w:val="00031509"/>
    <w:rsid w:val="00033322"/>
    <w:rsid w:val="001118B9"/>
    <w:rsid w:val="001A5D5A"/>
    <w:rsid w:val="004576B2"/>
    <w:rsid w:val="004C427D"/>
    <w:rsid w:val="006A21D6"/>
    <w:rsid w:val="008327B8"/>
    <w:rsid w:val="008B7391"/>
    <w:rsid w:val="009E2AEF"/>
    <w:rsid w:val="009E5C64"/>
    <w:rsid w:val="00A11753"/>
    <w:rsid w:val="00BB0ADB"/>
    <w:rsid w:val="00BC4A78"/>
    <w:rsid w:val="00C1268D"/>
    <w:rsid w:val="00C61BAA"/>
    <w:rsid w:val="00D02A44"/>
    <w:rsid w:val="00E279E0"/>
    <w:rsid w:val="00E70C01"/>
    <w:rsid w:val="00F20A95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F9A7"/>
  <w15:chartTrackingRefBased/>
  <w15:docId w15:val="{DDAB24D0-BBB6-426A-9702-66D4CC18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1509"/>
    <w:pPr>
      <w:spacing w:after="0" w:line="240" w:lineRule="auto"/>
    </w:pPr>
  </w:style>
  <w:style w:type="table" w:styleId="TabloKlavuzu">
    <w:name w:val="Table Grid"/>
    <w:basedOn w:val="NormalTablo"/>
    <w:uiPriority w:val="59"/>
    <w:rsid w:val="0003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Özel Büro Özge</cp:lastModifiedBy>
  <cp:revision>4</cp:revision>
  <dcterms:created xsi:type="dcterms:W3CDTF">2023-04-05T05:55:00Z</dcterms:created>
  <dcterms:modified xsi:type="dcterms:W3CDTF">2024-03-26T09:50:00Z</dcterms:modified>
</cp:coreProperties>
</file>